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6B" w:rsidRPr="00445B32" w:rsidRDefault="00BC6C6B" w:rsidP="00BC6C6B">
      <w:pPr>
        <w:pStyle w:val="Default"/>
        <w:ind w:left="7080" w:hanging="7222"/>
        <w:jc w:val="center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b/>
          <w:bCs/>
          <w:sz w:val="20"/>
          <w:szCs w:val="20"/>
        </w:rPr>
        <w:t>ALL</w:t>
      </w:r>
      <w:r>
        <w:rPr>
          <w:rFonts w:asciiTheme="minorHAnsi" w:hAnsiTheme="minorHAnsi" w:cstheme="minorHAnsi"/>
          <w:b/>
          <w:bCs/>
          <w:sz w:val="20"/>
          <w:szCs w:val="20"/>
        </w:rPr>
        <w:t>EGATO</w:t>
      </w:r>
      <w:r w:rsidRPr="00445B32"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</w:p>
    <w:p w:rsidR="00BC6C6B" w:rsidRDefault="00BC6C6B" w:rsidP="00BC6C6B">
      <w:pPr>
        <w:pStyle w:val="Default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Pr="00BC6C6B" w:rsidRDefault="00BC6C6B" w:rsidP="00BC6C6B">
      <w:pPr>
        <w:pStyle w:val="Default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C6C6B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dell’I.C. Asigliano – Asigliano V.se </w:t>
      </w: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5B32">
        <w:rPr>
          <w:rFonts w:asciiTheme="minorHAnsi" w:hAnsiTheme="minorHAnsi" w:cstheme="minorHAnsi"/>
          <w:b/>
          <w:bCs/>
          <w:sz w:val="20"/>
          <w:szCs w:val="20"/>
        </w:rPr>
        <w:t>ISTANZA DI CANDIDATURA</w:t>
      </w: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Pr="00445B32" w:rsidRDefault="00BC6C6B" w:rsidP="00BC6C6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C6C6B" w:rsidRPr="00F3504E" w:rsidRDefault="00BC6C6B" w:rsidP="00BC6C6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i/>
          <w:iCs/>
          <w:sz w:val="20"/>
          <w:szCs w:val="20"/>
        </w:rPr>
      </w:pPr>
      <w:r w:rsidRPr="00F3504E">
        <w:rPr>
          <w:rFonts w:cstheme="minorHAnsi"/>
          <w:b/>
          <w:sz w:val="20"/>
          <w:szCs w:val="20"/>
        </w:rPr>
        <w:t xml:space="preserve">PROCEDURA SELEZIONE PERSONALE INTERNO per l’attuazione del progetto nell’ambito del “Piano Scuola 4.0” linea di investimento 3.2 “, finanziato dall’Unione europea </w:t>
      </w:r>
      <w:r w:rsidRPr="00F3504E">
        <w:rPr>
          <w:rFonts w:cstheme="minorHAnsi"/>
          <w:b/>
          <w:i/>
          <w:iCs/>
          <w:sz w:val="20"/>
          <w:szCs w:val="20"/>
        </w:rPr>
        <w:t xml:space="preserve">- </w:t>
      </w:r>
      <w:r w:rsidRPr="00F3504E">
        <w:rPr>
          <w:rFonts w:cstheme="minorHAnsi"/>
          <w:b/>
          <w:bCs/>
          <w:sz w:val="20"/>
          <w:szCs w:val="20"/>
        </w:rPr>
        <w:t xml:space="preserve">Scuola 4.0- </w:t>
      </w:r>
      <w:r w:rsidRPr="00F3504E">
        <w:rPr>
          <w:rFonts w:cstheme="minorHAnsi"/>
          <w:b/>
          <w:i/>
          <w:iCs/>
          <w:sz w:val="20"/>
          <w:szCs w:val="20"/>
        </w:rPr>
        <w:t xml:space="preserve">3.2: Scuola 4.0 Azione </w:t>
      </w:r>
      <w:r>
        <w:rPr>
          <w:rFonts w:cstheme="minorHAnsi"/>
          <w:b/>
          <w:i/>
          <w:iCs/>
          <w:sz w:val="20"/>
          <w:szCs w:val="20"/>
        </w:rPr>
        <w:t>1</w:t>
      </w:r>
      <w:r w:rsidRPr="00F3504E">
        <w:rPr>
          <w:rFonts w:cstheme="minorHAnsi"/>
          <w:b/>
          <w:i/>
          <w:iCs/>
          <w:sz w:val="20"/>
          <w:szCs w:val="20"/>
        </w:rPr>
        <w:t xml:space="preserve"> - </w:t>
      </w:r>
      <w:proofErr w:type="spellStart"/>
      <w:r w:rsidRPr="00F3504E">
        <w:rPr>
          <w:rFonts w:cstheme="minorHAnsi"/>
          <w:b/>
          <w:i/>
          <w:iCs/>
          <w:sz w:val="20"/>
          <w:szCs w:val="20"/>
        </w:rPr>
        <w:t>Next</w:t>
      </w:r>
      <w:proofErr w:type="spellEnd"/>
      <w:r w:rsidRPr="00F3504E">
        <w:rPr>
          <w:rFonts w:cstheme="minorHAnsi"/>
          <w:b/>
          <w:i/>
          <w:iCs/>
          <w:sz w:val="20"/>
          <w:szCs w:val="20"/>
        </w:rPr>
        <w:t xml:space="preserve"> generation </w:t>
      </w:r>
      <w:proofErr w:type="spellStart"/>
      <w:r>
        <w:rPr>
          <w:rFonts w:cstheme="minorHAnsi"/>
          <w:b/>
          <w:i/>
          <w:iCs/>
          <w:sz w:val="20"/>
          <w:szCs w:val="20"/>
        </w:rPr>
        <w:t>classroom</w:t>
      </w:r>
      <w:proofErr w:type="spellEnd"/>
      <w:r w:rsidRPr="00F3504E">
        <w:rPr>
          <w:rFonts w:cstheme="minorHAnsi"/>
          <w:b/>
          <w:i/>
          <w:iCs/>
          <w:sz w:val="20"/>
          <w:szCs w:val="20"/>
        </w:rPr>
        <w:t xml:space="preserve"> – </w:t>
      </w:r>
      <w:r>
        <w:rPr>
          <w:rFonts w:cstheme="minorHAnsi"/>
          <w:b/>
          <w:i/>
          <w:iCs/>
          <w:sz w:val="20"/>
          <w:szCs w:val="20"/>
        </w:rPr>
        <w:t>Ambienti di apprendimento innovativi</w:t>
      </w:r>
      <w:r w:rsidRPr="00F3504E">
        <w:rPr>
          <w:rFonts w:cstheme="minorHAnsi"/>
          <w:b/>
          <w:i/>
          <w:iCs/>
          <w:sz w:val="20"/>
          <w:szCs w:val="20"/>
        </w:rPr>
        <w:t xml:space="preserve"> </w:t>
      </w:r>
    </w:p>
    <w:p w:rsidR="00BC6C6B" w:rsidRPr="00F427E5" w:rsidRDefault="00BC6C6B" w:rsidP="00BC6C6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F427E5">
        <w:rPr>
          <w:rFonts w:cstheme="minorHAnsi"/>
          <w:i/>
          <w:iCs/>
          <w:color w:val="000000"/>
        </w:rPr>
        <w:t>CNP: M4C1I3.2-2022-961-P-23410 CUP: H84D22005010005 Progetto: APP. aula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______________________________________________________________________________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445B32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45B32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_______________________________________________________________il_______________________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residente a__________________________________ in v./p.za__________________________________ n. _______,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>C.F. _________________________________________________________ tel./</w:t>
      </w:r>
      <w:proofErr w:type="spellStart"/>
      <w:r w:rsidRPr="00445B32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445B32">
        <w:rPr>
          <w:rFonts w:asciiTheme="minorHAnsi" w:hAnsiTheme="minorHAnsi" w:cstheme="minorHAnsi"/>
          <w:sz w:val="20"/>
          <w:szCs w:val="20"/>
        </w:rPr>
        <w:t xml:space="preserve"> ___________________________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e-mail _________________________________________________________________________________________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in servizio come </w:t>
      </w:r>
    </w:p>
    <w:p w:rsidR="00BC6C6B" w:rsidRPr="00445B32" w:rsidRDefault="00BC6C6B" w:rsidP="00BC6C6B">
      <w:pPr>
        <w:pStyle w:val="Default"/>
        <w:spacing w:after="13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docente a tempo indeterminato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docente in anno di prova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classe di concorso ________________presso la scuola/l’istituto _________________________________________ </w:t>
      </w: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5B32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:rsidR="00BC6C6B" w:rsidRPr="00445B32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Pr="00445B32" w:rsidRDefault="00BC6C6B" w:rsidP="00BC6C6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di partecipare alla selezione prevista dall’Avviso in oggetto per il profilo di </w:t>
      </w:r>
    </w:p>
    <w:p w:rsidR="00BC6C6B" w:rsidRPr="00445B32" w:rsidRDefault="00BC6C6B" w:rsidP="00BC6C6B">
      <w:pPr>
        <w:pStyle w:val="Default"/>
        <w:spacing w:after="15"/>
        <w:rPr>
          <w:rFonts w:asciiTheme="minorHAnsi" w:hAnsiTheme="minorHAnsi" w:cstheme="minorHAnsi"/>
          <w:sz w:val="20"/>
          <w:szCs w:val="20"/>
        </w:rPr>
      </w:pPr>
    </w:p>
    <w:p w:rsidR="00BC6C6B" w:rsidRDefault="00BC6C6B" w:rsidP="00BC6C6B">
      <w:pPr>
        <w:pStyle w:val="Default"/>
        <w:spacing w:after="15"/>
        <w:ind w:left="705" w:hanging="705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>Docente in qualità di gestore della logistica interna agli spazi</w:t>
      </w:r>
      <w:r w:rsidR="00B517B6">
        <w:rPr>
          <w:rFonts w:asciiTheme="minorHAnsi" w:hAnsiTheme="minorHAnsi" w:cstheme="minorHAnsi"/>
          <w:sz w:val="20"/>
          <w:szCs w:val="20"/>
        </w:rPr>
        <w:t xml:space="preserve">, ricognizione attrezzature/dotazioni esistenti e predisposizione degli accorgimenti minimi per la fruizione in sicurezza degli stessi; </w:t>
      </w:r>
      <w:r w:rsidRPr="00445B32">
        <w:rPr>
          <w:rFonts w:asciiTheme="minorHAnsi" w:hAnsiTheme="minorHAnsi" w:cstheme="minorHAnsi"/>
          <w:sz w:val="20"/>
          <w:szCs w:val="20"/>
        </w:rPr>
        <w:t xml:space="preserve">coordinatore della progettazione metodologico-didattica dei nuovi ambienti </w:t>
      </w:r>
      <w:r>
        <w:rPr>
          <w:rFonts w:asciiTheme="minorHAnsi" w:hAnsiTheme="minorHAnsi" w:cstheme="minorHAnsi"/>
          <w:sz w:val="20"/>
          <w:szCs w:val="20"/>
        </w:rPr>
        <w:t>e d</w:t>
      </w:r>
      <w:r w:rsidRPr="00445B32">
        <w:rPr>
          <w:rFonts w:asciiTheme="minorHAnsi" w:hAnsiTheme="minorHAnsi" w:cstheme="minorHAnsi"/>
          <w:sz w:val="20"/>
          <w:szCs w:val="20"/>
        </w:rPr>
        <w:t xml:space="preserve">ocente per la rimodulazione e organizzazione del tempo scuola per l’utilizzo dei nuovi ambienti </w:t>
      </w:r>
    </w:p>
    <w:p w:rsidR="00BC6C6B" w:rsidRDefault="00BC6C6B" w:rsidP="00BC6C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Il/La Sottoscritto/a, consapevole della responsabilità penale e della decadenza da eventuali benefici, ai sensi del D.P.R. 445/2000, </w:t>
      </w: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C6C6B" w:rsidRPr="00445B32" w:rsidRDefault="00BC6C6B" w:rsidP="00BC6C6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45B32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BC6C6B" w:rsidRPr="00445B32" w:rsidRDefault="00BC6C6B" w:rsidP="00BC6C6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spacing w:after="15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aver preso visione dell’avviso di selezione e di accettarne interamente le condizioni; </w:t>
      </w:r>
    </w:p>
    <w:p w:rsidR="00BC6C6B" w:rsidRPr="00445B32" w:rsidRDefault="00BC6C6B" w:rsidP="00BC6C6B">
      <w:pPr>
        <w:pStyle w:val="Default"/>
        <w:spacing w:after="1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possedere i requisiti richiesti dall’avviso; </w:t>
      </w:r>
    </w:p>
    <w:p w:rsidR="00BC6C6B" w:rsidRPr="00445B32" w:rsidRDefault="00BC6C6B" w:rsidP="00BC6C6B">
      <w:pPr>
        <w:pStyle w:val="Default"/>
        <w:spacing w:after="1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cittadino/a italiano/a; </w:t>
      </w:r>
    </w:p>
    <w:p w:rsidR="00BC6C6B" w:rsidRPr="00445B32" w:rsidRDefault="00BC6C6B" w:rsidP="00BC6C6B">
      <w:pPr>
        <w:pStyle w:val="Default"/>
        <w:spacing w:after="1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cittadino/a di uno degli Stati dell’UE (specificare): </w:t>
      </w:r>
    </w:p>
    <w:p w:rsidR="00BC6C6B" w:rsidRPr="00445B32" w:rsidRDefault="00BC6C6B" w:rsidP="00BC6C6B">
      <w:pPr>
        <w:pStyle w:val="Default"/>
        <w:spacing w:after="1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godere dei diritti civili e politici; </w:t>
      </w:r>
    </w:p>
    <w:p w:rsidR="00BC6C6B" w:rsidRPr="00445B32" w:rsidRDefault="00BC6C6B" w:rsidP="00BC6C6B">
      <w:pPr>
        <w:pStyle w:val="Default"/>
        <w:spacing w:after="1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non aver riportato condanne penali; </w:t>
      </w:r>
    </w:p>
    <w:p w:rsidR="00BC6C6B" w:rsidRPr="00445B32" w:rsidRDefault="00BC6C6B" w:rsidP="00BC6C6B">
      <w:pPr>
        <w:pStyle w:val="Default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:rsidR="00BC6C6B" w:rsidRPr="00445B32" w:rsidRDefault="00BC6C6B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disponibile a svolgere, fin dall’assegnazione dell’incarico, senza riserva, i compiti e le funzioni previste dall’Avviso di selezione; </w:t>
      </w:r>
    </w:p>
    <w:p w:rsidR="00BC6C6B" w:rsidRPr="00445B32" w:rsidRDefault="00BC6C6B" w:rsidP="00BC6C6B">
      <w:pPr>
        <w:pStyle w:val="Default"/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non avere carichi penali pendenti; </w:t>
      </w:r>
    </w:p>
    <w:p w:rsidR="00BC6C6B" w:rsidRPr="00445B32" w:rsidRDefault="00BC6C6B" w:rsidP="00BC6C6B">
      <w:pPr>
        <w:pStyle w:val="Default"/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docente con contratto a tempo indeterminato; </w:t>
      </w:r>
    </w:p>
    <w:p w:rsidR="00BC6C6B" w:rsidRPr="00445B32" w:rsidRDefault="00BC6C6B" w:rsidP="00BC6C6B">
      <w:pPr>
        <w:pStyle w:val="Default"/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docente in anno di prova </w:t>
      </w:r>
    </w:p>
    <w:p w:rsidR="00BC6C6B" w:rsidRPr="00445B32" w:rsidRDefault="00BC6C6B" w:rsidP="00BC6C6B">
      <w:pPr>
        <w:pStyle w:val="Default"/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titolare </w:t>
      </w:r>
      <w:r w:rsidRPr="00BC6C6B">
        <w:rPr>
          <w:rFonts w:asciiTheme="minorHAnsi" w:hAnsiTheme="minorHAnsi" w:cstheme="minorHAnsi"/>
          <w:sz w:val="20"/>
          <w:szCs w:val="20"/>
        </w:rPr>
        <w:t>presso l’I. C. Asigliano di Asigliano V.se;</w:t>
      </w:r>
      <w:r w:rsidRPr="00445B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6C6B" w:rsidRPr="00445B32" w:rsidRDefault="00BC6C6B" w:rsidP="00BC6C6B">
      <w:pPr>
        <w:pStyle w:val="Default"/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essere consapevole che può anche non ricevere alcun incarico/contratto; </w:t>
      </w:r>
    </w:p>
    <w:p w:rsidR="00BC6C6B" w:rsidRPr="00445B32" w:rsidRDefault="00BC6C6B" w:rsidP="00BC6C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45B32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ab/>
      </w:r>
      <w:r w:rsidRPr="00445B32">
        <w:rPr>
          <w:rFonts w:asciiTheme="minorHAnsi" w:hAnsiTheme="minorHAnsi" w:cstheme="minorHAnsi"/>
          <w:sz w:val="20"/>
          <w:szCs w:val="20"/>
        </w:rPr>
        <w:t xml:space="preserve">di possedere titoli e competenze specifiche e adeguate alla realizzazione del progetto </w:t>
      </w:r>
    </w:p>
    <w:p w:rsidR="00BC6C6B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Pr="00445B32" w:rsidRDefault="00BC6C6B" w:rsidP="00BC6C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C6C6B" w:rsidRDefault="00BC6C6B" w:rsidP="00BC6C6B">
      <w:pPr>
        <w:pStyle w:val="Default"/>
        <w:jc w:val="center"/>
        <w:rPr>
          <w:b/>
          <w:sz w:val="20"/>
          <w:szCs w:val="20"/>
        </w:rPr>
      </w:pPr>
      <w:r w:rsidRPr="00DC670E">
        <w:rPr>
          <w:b/>
          <w:sz w:val="20"/>
          <w:szCs w:val="20"/>
        </w:rPr>
        <w:t>Dichiarazione di insussistenza di incompatibilità</w:t>
      </w:r>
    </w:p>
    <w:p w:rsidR="00BC6C6B" w:rsidRPr="00DC670E" w:rsidRDefault="00BC6C6B" w:rsidP="00BC6C6B">
      <w:pPr>
        <w:pStyle w:val="Default"/>
        <w:jc w:val="center"/>
        <w:rPr>
          <w:b/>
          <w:sz w:val="20"/>
          <w:szCs w:val="20"/>
        </w:rPr>
      </w:pPr>
    </w:p>
    <w:p w:rsidR="00BC6C6B" w:rsidRPr="00DC670E" w:rsidRDefault="00BC6C6B" w:rsidP="00BC6C6B">
      <w:pPr>
        <w:pStyle w:val="Default"/>
        <w:rPr>
          <w:b/>
          <w:sz w:val="20"/>
          <w:szCs w:val="20"/>
        </w:rPr>
      </w:pPr>
    </w:p>
    <w:p w:rsidR="00BC6C6B" w:rsidRPr="00636833" w:rsidRDefault="00BC6C6B" w:rsidP="00BC6C6B">
      <w:pPr>
        <w:pStyle w:val="Default"/>
        <w:ind w:left="705" w:hanging="705"/>
        <w:jc w:val="both"/>
        <w:rPr>
          <w:sz w:val="20"/>
          <w:szCs w:val="20"/>
        </w:rPr>
      </w:pPr>
      <w:r w:rsidRPr="00636833"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ourier New" w:hAnsi="Courier New" w:cs="Courier New"/>
          <w:sz w:val="20"/>
          <w:szCs w:val="20"/>
        </w:rPr>
        <w:tab/>
      </w:r>
      <w:r w:rsidRPr="00636833">
        <w:rPr>
          <w:sz w:val="20"/>
          <w:szCs w:val="20"/>
        </w:rPr>
        <w:t>di non trovarsi in nessuna delle condizioni di incompatibilità previste dalle Disposizioni e Istruzioni per</w:t>
      </w:r>
      <w:r>
        <w:rPr>
          <w:sz w:val="20"/>
          <w:szCs w:val="20"/>
        </w:rPr>
        <w:t xml:space="preserve"> </w:t>
      </w:r>
      <w:r w:rsidRPr="00636833">
        <w:rPr>
          <w:sz w:val="20"/>
          <w:szCs w:val="20"/>
        </w:rPr>
        <w:t xml:space="preserve">l’attuazione delle iniziative previste nel progetto e, in particolare di: </w:t>
      </w:r>
    </w:p>
    <w:p w:rsidR="00BC6C6B" w:rsidRPr="00636833" w:rsidRDefault="00BC6C6B" w:rsidP="00BC6C6B">
      <w:pPr>
        <w:pStyle w:val="Default"/>
        <w:ind w:left="705" w:hanging="705"/>
        <w:jc w:val="both"/>
        <w:rPr>
          <w:sz w:val="22"/>
          <w:szCs w:val="22"/>
        </w:rPr>
      </w:pPr>
      <w:r w:rsidRPr="00636833"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ourier New" w:hAnsi="Courier New" w:cs="Courier New"/>
          <w:sz w:val="20"/>
          <w:szCs w:val="20"/>
        </w:rPr>
        <w:tab/>
      </w:r>
      <w:r w:rsidRPr="00636833">
        <w:rPr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C6C6B" w:rsidRDefault="00BC6C6B" w:rsidP="00BC6C6B">
      <w:pPr>
        <w:pStyle w:val="Default"/>
        <w:rPr>
          <w:sz w:val="22"/>
          <w:szCs w:val="22"/>
        </w:rPr>
      </w:pPr>
    </w:p>
    <w:p w:rsidR="00BC6C6B" w:rsidRDefault="00BC6C6B" w:rsidP="00BC6C6B">
      <w:pPr>
        <w:pStyle w:val="Default"/>
        <w:rPr>
          <w:sz w:val="22"/>
          <w:szCs w:val="22"/>
        </w:rPr>
      </w:pPr>
    </w:p>
    <w:p w:rsidR="00BC6C6B" w:rsidRDefault="00BC6C6B" w:rsidP="00B517B6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18"/>
          <w:szCs w:val="18"/>
        </w:rPr>
      </w:pPr>
    </w:p>
    <w:p w:rsidR="00B517B6" w:rsidRDefault="00B517B6" w:rsidP="00B517B6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18"/>
          <w:szCs w:val="18"/>
        </w:rPr>
      </w:pPr>
    </w:p>
    <w:p w:rsidR="00B517B6" w:rsidRDefault="00B517B6" w:rsidP="00B517B6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18"/>
          <w:szCs w:val="18"/>
        </w:rPr>
      </w:pPr>
    </w:p>
    <w:p w:rsidR="00B517B6" w:rsidRDefault="00B517B6" w:rsidP="00B517B6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18"/>
          <w:szCs w:val="18"/>
        </w:rPr>
      </w:pPr>
    </w:p>
    <w:p w:rsidR="00BC6C6B" w:rsidRDefault="00BC6C6B" w:rsidP="00BC6C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theme="minorHAnsi"/>
          <w:b/>
          <w:bCs/>
          <w:sz w:val="18"/>
          <w:szCs w:val="18"/>
        </w:rPr>
      </w:pPr>
      <w:r w:rsidRPr="00636833">
        <w:rPr>
          <w:rFonts w:cstheme="minorHAnsi"/>
          <w:b/>
          <w:bCs/>
          <w:sz w:val="18"/>
          <w:szCs w:val="18"/>
        </w:rPr>
        <w:t>TABELLA VALUTAZIONE TITOLI</w:t>
      </w:r>
    </w:p>
    <w:p w:rsidR="00BC6C6B" w:rsidRPr="00636833" w:rsidRDefault="00BC6C6B" w:rsidP="00BC6C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theme="minorHAnsi"/>
          <w:b/>
          <w:bCs/>
          <w:sz w:val="18"/>
          <w:szCs w:val="18"/>
        </w:rPr>
      </w:pPr>
    </w:p>
    <w:p w:rsidR="00BC6C6B" w:rsidRDefault="00BC6C6B" w:rsidP="00BC6C6B">
      <w:pPr>
        <w:pStyle w:val="Default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547"/>
        <w:gridCol w:w="1842"/>
        <w:gridCol w:w="1701"/>
        <w:gridCol w:w="850"/>
        <w:gridCol w:w="53"/>
      </w:tblGrid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Max. 15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VALUTAZIONE SCUOLA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A1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Laurea magistrale di tipo tecnico/scientifico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12 punti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A2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Laurea triennale (da inserire solo in caso di assenza di laurea magistrale) di tipo tecnico/scientifico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10 punti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A3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Diploma secondaria (da inserire solo in caso di assenza di laurea)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8 punti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A4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Master o dottorato di ricerca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3 punti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color w:val="000000"/>
                <w:sz w:val="18"/>
                <w:szCs w:val="18"/>
              </w:rPr>
              <w:t xml:space="preserve">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Esperienze professionali attinenti all’avviso svolte negli anni scolastici dal 2018/19 al 2022/23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Max. 65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B1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docente di ruolo </w:t>
            </w:r>
          </w:p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docente in anno di prova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Punti 5 </w:t>
            </w:r>
          </w:p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Punti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B2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Attività in progetti PON /STEM/POR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3 esperienze)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3 punti per ogni esperienza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B3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Membro dello staff di direzione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3 esperienze)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3 punti per ogni anno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B4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Animatore digitale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3 esperienze)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3 punti per ogni anno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B5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Direttore di Laboratorio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3 esperienze)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3 punti per ogni anno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FORMAZIONE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Max 10 punti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Corsi di formazione inerenti progetti PON /INDIRE/ISFOL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1 punto per ogni esperienza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2 esperienze)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Corsi formazione inerenti </w:t>
            </w:r>
            <w:proofErr w:type="gramStart"/>
            <w:r w:rsidRPr="00636833">
              <w:rPr>
                <w:rFonts w:cstheme="minorHAnsi"/>
                <w:color w:val="000000"/>
                <w:sz w:val="18"/>
                <w:szCs w:val="18"/>
              </w:rPr>
              <w:t>la</w:t>
            </w:r>
            <w:proofErr w:type="gram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didattica innovativa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2 punti per ogni esperienza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3 esperienze)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RPr="00636833" w:rsidTr="003B154C">
        <w:trPr>
          <w:gridAfter w:val="1"/>
          <w:wAfter w:w="53" w:type="dxa"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COMPETENZE I.C.T. CERTIFICATE riconosciute dal MIUR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636833">
              <w:rPr>
                <w:rFonts w:cstheme="minorHAnsi"/>
                <w:color w:val="000000"/>
                <w:sz w:val="18"/>
                <w:szCs w:val="18"/>
              </w:rPr>
              <w:t>1 punto per ogni esperienza (</w:t>
            </w:r>
            <w:proofErr w:type="spellStart"/>
            <w:r w:rsidRPr="00636833">
              <w:rPr>
                <w:rFonts w:cstheme="minorHAnsi"/>
                <w:color w:val="000000"/>
                <w:sz w:val="18"/>
                <w:szCs w:val="18"/>
              </w:rPr>
              <w:t>max</w:t>
            </w:r>
            <w:proofErr w:type="spellEnd"/>
            <w:r w:rsidRPr="00636833">
              <w:rPr>
                <w:rFonts w:cstheme="minorHAnsi"/>
                <w:color w:val="000000"/>
                <w:sz w:val="18"/>
                <w:szCs w:val="18"/>
              </w:rPr>
              <w:t xml:space="preserve"> 2 esperienze)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B" w:rsidRPr="00636833" w:rsidRDefault="00BC6C6B" w:rsidP="003B1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C6C6B" w:rsidTr="003B15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70" w:type="dxa"/>
            <w:gridSpan w:val="7"/>
            <w:tcBorders>
              <w:top w:val="single" w:sz="4" w:space="0" w:color="auto"/>
            </w:tcBorders>
          </w:tcPr>
          <w:p w:rsidR="00BC6C6B" w:rsidRDefault="00BC6C6B" w:rsidP="003B15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17B6" w:rsidRDefault="00B517B6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517B6" w:rsidRDefault="00B517B6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:rsidR="00BC6C6B" w:rsidRPr="00DC670E" w:rsidRDefault="00BC6C6B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C670E">
        <w:rPr>
          <w:rFonts w:asciiTheme="minorHAnsi" w:hAnsiTheme="minorHAnsi" w:cstheme="minorHAnsi"/>
          <w:sz w:val="20"/>
          <w:szCs w:val="20"/>
        </w:rPr>
        <w:t xml:space="preserve">Alla presente istanza allega: </w:t>
      </w:r>
    </w:p>
    <w:p w:rsidR="00BC6C6B" w:rsidRPr="00DC670E" w:rsidRDefault="00BC6C6B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C670E">
        <w:rPr>
          <w:rFonts w:asciiTheme="minorHAnsi" w:hAnsiTheme="minorHAnsi" w:cstheme="minorHAnsi"/>
          <w:sz w:val="20"/>
          <w:szCs w:val="20"/>
        </w:rPr>
        <w:t xml:space="preserve">1. curriculum vitae in formato europeo debitamente firmato; </w:t>
      </w:r>
    </w:p>
    <w:p w:rsidR="00BC6C6B" w:rsidRPr="00DC670E" w:rsidRDefault="00BC6C6B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C670E">
        <w:rPr>
          <w:rFonts w:asciiTheme="minorHAnsi" w:hAnsiTheme="minorHAnsi" w:cstheme="minorHAnsi"/>
          <w:sz w:val="20"/>
          <w:szCs w:val="20"/>
        </w:rPr>
        <w:t xml:space="preserve">2. documento di identità in corso di validità. </w:t>
      </w:r>
    </w:p>
    <w:p w:rsidR="00BC6C6B" w:rsidRDefault="00BC6C6B" w:rsidP="00BC6C6B">
      <w:pPr>
        <w:pStyle w:val="Default"/>
        <w:spacing w:after="13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:rsidR="00BC6C6B" w:rsidRDefault="00BC6C6B" w:rsidP="00BC6C6B">
      <w:pPr>
        <w:pStyle w:val="Default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DC670E">
        <w:rPr>
          <w:rFonts w:asciiTheme="minorHAnsi" w:hAnsiTheme="minorHAnsi" w:cstheme="minorHAnsi"/>
          <w:sz w:val="20"/>
          <w:szCs w:val="20"/>
        </w:rPr>
        <w:t xml:space="preserve">_______________li___________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0A1DF4">
        <w:rPr>
          <w:rFonts w:asciiTheme="minorHAnsi" w:hAnsiTheme="minorHAnsi" w:cstheme="minorHAnsi"/>
          <w:b/>
          <w:sz w:val="20"/>
          <w:szCs w:val="20"/>
        </w:rPr>
        <w:t>FIRMA</w:t>
      </w:r>
      <w:r w:rsidRPr="00DC67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6C6B" w:rsidRPr="00DC670E" w:rsidRDefault="00BC6C6B" w:rsidP="00BC6C6B">
      <w:pPr>
        <w:pStyle w:val="Default"/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DC670E"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DC670E">
        <w:rPr>
          <w:rFonts w:asciiTheme="minorHAnsi" w:hAnsiTheme="minorHAnsi" w:cstheme="minorHAnsi"/>
          <w:sz w:val="20"/>
          <w:szCs w:val="20"/>
        </w:rPr>
        <w:t>___________</w:t>
      </w:r>
      <w:r w:rsidRPr="00DC670E">
        <w:rPr>
          <w:rFonts w:asciiTheme="minorHAnsi" w:hAnsiTheme="minorHAnsi" w:cstheme="minorHAnsi"/>
          <w:sz w:val="20"/>
          <w:szCs w:val="20"/>
        </w:rPr>
        <w:br w:type="textWrapping" w:clear="all"/>
      </w:r>
    </w:p>
    <w:p w:rsidR="00FD1708" w:rsidRDefault="00FD1708"/>
    <w:sectPr w:rsidR="00FD17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DE" w:rsidRDefault="00AC71DE" w:rsidP="00BC6C6B">
      <w:pPr>
        <w:spacing w:after="0" w:line="240" w:lineRule="auto"/>
      </w:pPr>
      <w:r>
        <w:separator/>
      </w:r>
    </w:p>
  </w:endnote>
  <w:endnote w:type="continuationSeparator" w:id="0">
    <w:p w:rsidR="00AC71DE" w:rsidRDefault="00AC71DE" w:rsidP="00B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DE" w:rsidRDefault="00AC71DE" w:rsidP="00BC6C6B">
      <w:pPr>
        <w:spacing w:after="0" w:line="240" w:lineRule="auto"/>
      </w:pPr>
      <w:r>
        <w:separator/>
      </w:r>
    </w:p>
  </w:footnote>
  <w:footnote w:type="continuationSeparator" w:id="0">
    <w:p w:rsidR="00AC71DE" w:rsidRDefault="00AC71DE" w:rsidP="00BC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6B" w:rsidRDefault="00BC6C6B">
    <w:pPr>
      <w:pStyle w:val="Intestazione"/>
    </w:pPr>
    <w:r>
      <w:rPr>
        <w:noProof/>
      </w:rPr>
      <w:drawing>
        <wp:inline distT="0" distB="0" distL="0" distR="0" wp14:anchorId="47B758E6" wp14:editId="5FDA38AF">
          <wp:extent cx="6048375" cy="1590675"/>
          <wp:effectExtent l="0" t="0" r="9525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83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6C6B" w:rsidRPr="00BC6C6B" w:rsidRDefault="00BC6C6B" w:rsidP="00BC6C6B">
    <w:pPr>
      <w:keepNext/>
      <w:spacing w:before="240" w:after="60" w:line="240" w:lineRule="auto"/>
      <w:jc w:val="center"/>
      <w:outlineLvl w:val="2"/>
      <w:rPr>
        <w:rFonts w:ascii="Verdana" w:eastAsia="Times New Roman" w:hAnsi="Verdana" w:cs="Times New Roman"/>
        <w:b/>
        <w:bCs/>
        <w:spacing w:val="20"/>
        <w:sz w:val="28"/>
        <w:szCs w:val="26"/>
        <w:u w:color="000000"/>
      </w:rPr>
    </w:pPr>
    <w:r w:rsidRPr="00BC6C6B">
      <w:rPr>
        <w:rFonts w:ascii="Verdana" w:eastAsia="Times New Roman" w:hAnsi="Verdana" w:cs="Times New Roman"/>
        <w:b/>
        <w:bCs/>
        <w:spacing w:val="20"/>
        <w:sz w:val="28"/>
        <w:szCs w:val="26"/>
        <w:u w:color="000000"/>
      </w:rPr>
      <w:t>ISTITUTO COMPRENSIVO ASIGLIANO</w:t>
    </w:r>
  </w:p>
  <w:p w:rsidR="00BC6C6B" w:rsidRPr="00BC6C6B" w:rsidRDefault="00BC6C6B" w:rsidP="00BC6C6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b/>
        <w:color w:val="000000"/>
        <w:u w:color="000000"/>
        <w:bdr w:val="nil"/>
        <w:lang w:eastAsia="it-IT"/>
      </w:rPr>
    </w:pPr>
    <w:r w:rsidRPr="00BC6C6B">
      <w:rPr>
        <w:rFonts w:ascii="Calibri" w:eastAsia="Calibri" w:hAnsi="Calibri" w:cs="Calibri"/>
        <w:b/>
        <w:color w:val="000000"/>
        <w:u w:color="000000"/>
        <w:bdr w:val="nil"/>
        <w:lang w:eastAsia="it-IT"/>
      </w:rPr>
      <w:t xml:space="preserve">Piazza Vittorio Veneto, 13032 Asigliano (VC)  </w:t>
    </w:r>
  </w:p>
  <w:p w:rsidR="00BC6C6B" w:rsidRPr="00BC6C6B" w:rsidRDefault="00BC6C6B" w:rsidP="00BC6C6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b/>
        <w:bCs/>
        <w:color w:val="000000"/>
        <w:spacing w:val="34"/>
        <w:u w:color="000000"/>
        <w:bdr w:val="nil"/>
        <w:lang w:eastAsia="it-IT"/>
      </w:rPr>
    </w:pPr>
    <w:r w:rsidRPr="00BC6C6B"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/>
      </w:rPr>
      <w:t xml:space="preserve">Tel. </w:t>
    </w:r>
    <w:r w:rsidRPr="00BC6C6B">
      <w:rPr>
        <w:rFonts w:ascii="Calibri" w:eastAsia="Calibri" w:hAnsi="Calibri" w:cs="Calibri"/>
        <w:b/>
        <w:color w:val="000000"/>
        <w:u w:color="000000"/>
        <w:bdr w:val="nil"/>
        <w:lang w:eastAsia="it-IT"/>
      </w:rPr>
      <w:t>0161-36.117</w:t>
    </w:r>
    <w:r w:rsidRPr="00BC6C6B"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/>
      </w:rPr>
      <w:t xml:space="preserve"> - Mail: </w:t>
    </w:r>
    <w:r w:rsidRPr="00BC6C6B">
      <w:rPr>
        <w:rFonts w:ascii="Calibri" w:eastAsia="Calibri" w:hAnsi="Calibri" w:cs="Calibri"/>
        <w:b/>
        <w:bCs/>
        <w:color w:val="000000"/>
        <w:spacing w:val="34"/>
        <w:u w:color="000000"/>
        <w:bdr w:val="nil"/>
        <w:lang w:eastAsia="it-IT"/>
      </w:rPr>
      <w:t>vcic80100a@istruzione.it</w:t>
    </w:r>
    <w:r w:rsidRPr="00BC6C6B"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/>
      </w:rPr>
      <w:t xml:space="preserve"> - PEC: </w:t>
    </w:r>
    <w:hyperlink r:id="rId2" w:history="1">
      <w:r w:rsidRPr="00BC6C6B">
        <w:rPr>
          <w:rFonts w:ascii="Calibri" w:eastAsia="Calibri" w:hAnsi="Calibri" w:cs="Calibri"/>
          <w:b/>
          <w:bCs/>
          <w:spacing w:val="34"/>
          <w:u w:val="single" w:color="000000"/>
          <w:bdr w:val="nil"/>
          <w:lang w:eastAsia="it-IT"/>
        </w:rPr>
        <w:t>vcic80100a@pec.istruzione.it</w:t>
      </w:r>
    </w:hyperlink>
  </w:p>
  <w:p w:rsidR="00BC6C6B" w:rsidRPr="00BC6C6B" w:rsidRDefault="00BC6C6B" w:rsidP="00BC6C6B"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 w:bidi="en-US"/>
      </w:rPr>
    </w:pPr>
    <w:r w:rsidRPr="00BC6C6B"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 w:bidi="en-US"/>
      </w:rPr>
      <w:t xml:space="preserve">Codice Fiscale: </w:t>
    </w:r>
    <w:r w:rsidRPr="00BC6C6B">
      <w:rPr>
        <w:rFonts w:ascii="Calibri" w:eastAsia="Calibri" w:hAnsi="Calibri" w:cs="Calibri"/>
        <w:b/>
        <w:color w:val="000000"/>
        <w:u w:color="000000"/>
        <w:bdr w:val="nil"/>
        <w:lang w:val="fr-FR" w:eastAsia="it-IT"/>
      </w:rPr>
      <w:t>94023380028</w:t>
    </w:r>
    <w:r w:rsidRPr="00BC6C6B">
      <w:rPr>
        <w:rFonts w:ascii="Calibri" w:eastAsia="Calibri" w:hAnsi="Calibri" w:cs="Calibri"/>
        <w:color w:val="000000"/>
        <w:sz w:val="20"/>
        <w:szCs w:val="24"/>
        <w:u w:color="000000"/>
        <w:bdr w:val="nil"/>
        <w:lang w:eastAsia="it-IT" w:bidi="en-US"/>
      </w:rPr>
      <w:t xml:space="preserve"> - C.M.: </w:t>
    </w:r>
    <w:r w:rsidRPr="00BC6C6B">
      <w:rPr>
        <w:rFonts w:ascii="Calibri" w:eastAsia="Calibri" w:hAnsi="Calibri" w:cs="Calibri"/>
        <w:b/>
        <w:bCs/>
        <w:color w:val="000000"/>
        <w:spacing w:val="34"/>
        <w:u w:color="000000"/>
        <w:bdr w:val="nil"/>
        <w:lang w:eastAsia="it-IT"/>
      </w:rPr>
      <w:t>vcic80100a</w:t>
    </w:r>
  </w:p>
  <w:p w:rsidR="00BC6C6B" w:rsidRDefault="00BC6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B"/>
    <w:rsid w:val="004338A9"/>
    <w:rsid w:val="00AC71DE"/>
    <w:rsid w:val="00B517B6"/>
    <w:rsid w:val="00BC6C6B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587"/>
  <w15:chartTrackingRefBased/>
  <w15:docId w15:val="{F6DE2D4B-EE9D-4CE8-ADB2-5B359DFE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C6B"/>
    <w:pPr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C6B"/>
    <w:pPr>
      <w:tabs>
        <w:tab w:val="center" w:pos="4819"/>
        <w:tab w:val="right" w:pos="9638"/>
      </w:tabs>
      <w:spacing w:after="0" w:line="240" w:lineRule="auto"/>
      <w:ind w:firstLin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C6B"/>
  </w:style>
  <w:style w:type="paragraph" w:styleId="Pidipagina">
    <w:name w:val="footer"/>
    <w:basedOn w:val="Normale"/>
    <w:link w:val="PidipaginaCarattere"/>
    <w:uiPriority w:val="99"/>
    <w:unhideWhenUsed/>
    <w:rsid w:val="00BC6C6B"/>
    <w:pPr>
      <w:tabs>
        <w:tab w:val="center" w:pos="4819"/>
        <w:tab w:val="right" w:pos="9638"/>
      </w:tabs>
      <w:spacing w:after="0" w:line="240" w:lineRule="auto"/>
      <w:ind w:firstLine="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C6B"/>
  </w:style>
  <w:style w:type="paragraph" w:customStyle="1" w:styleId="Default">
    <w:name w:val="Default"/>
    <w:rsid w:val="00BC6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cic80100a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ASIGLIANO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segreteria01</cp:lastModifiedBy>
  <cp:revision>2</cp:revision>
  <dcterms:created xsi:type="dcterms:W3CDTF">2023-05-23T14:12:00Z</dcterms:created>
  <dcterms:modified xsi:type="dcterms:W3CDTF">2023-05-24T07:34:00Z</dcterms:modified>
</cp:coreProperties>
</file>